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Hans"/>
        </w:rPr>
        <w:t>国际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学院民主评议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党员民主测评表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（党员个人使用）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5"/>
        <w:gridCol w:w="1535"/>
        <w:gridCol w:w="1536"/>
        <w:gridCol w:w="1535"/>
        <w:gridCol w:w="1536"/>
      </w:tblGrid>
      <w:tr>
        <w:trPr>
          <w:jc w:val="center"/>
        </w:trPr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党员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 秀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格</w:t>
            </w:r>
          </w:p>
        </w:tc>
        <w:tc>
          <w:tcPr>
            <w:tcW w:w="15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基本合格</w:t>
            </w:r>
          </w:p>
        </w:tc>
        <w:tc>
          <w:tcPr>
            <w:tcW w:w="153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张  三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6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widowControl/>
              <w:jc w:val="center"/>
              <w:rPr>
                <w:color w:val="FF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李  四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5" w:type="dxa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备注：支部召开党员民主评议会，对正式党员进行民主评议，其中优秀不超过正式党员人数的三分之一；预备党员参加民主评议会但没有评议结果。</w:t>
      </w:r>
    </w:p>
    <w:p/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67D68"/>
    <w:rsid w:val="08BE71FA"/>
    <w:rsid w:val="0AC02D99"/>
    <w:rsid w:val="0C0E5AC2"/>
    <w:rsid w:val="0D8E0025"/>
    <w:rsid w:val="402204A1"/>
    <w:rsid w:val="5D067D68"/>
    <w:rsid w:val="5EEE2859"/>
    <w:rsid w:val="631438C4"/>
    <w:rsid w:val="FEB6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2021-01-08T19:13:00Z</dcterms:created>
  <dc:creator>陈超颖</dc:creator>
  <cp:lastModifiedBy>zlj</cp:lastModifiedBy>
  <dcterms:modified xsi:type="dcterms:W3CDTF">2022-01-05T10:08:47Z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8129EECA0282443E9EE1AEBCF3457A7C</vt:lpwstr>
  </property>
</Properties>
</file>